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98" w:rsidRDefault="00474798">
      <w:pPr>
        <w:spacing w:before="7" w:line="180" w:lineRule="exact"/>
        <w:rPr>
          <w:sz w:val="18"/>
          <w:szCs w:val="18"/>
        </w:rPr>
      </w:pPr>
      <w:bookmarkStart w:id="0" w:name="_GoBack"/>
      <w:bookmarkEnd w:id="0"/>
    </w:p>
    <w:p w:rsidR="00474798" w:rsidRDefault="00683116">
      <w:pPr>
        <w:tabs>
          <w:tab w:val="left" w:pos="2703"/>
          <w:tab w:val="left" w:pos="14084"/>
        </w:tabs>
        <w:spacing w:before="61"/>
        <w:ind w:left="1491"/>
        <w:rPr>
          <w:rFonts w:ascii="Raleway" w:eastAsia="Raleway" w:hAnsi="Raleway" w:cs="Raleway"/>
          <w:sz w:val="28"/>
          <w:szCs w:val="28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560705</wp:posOffset>
            </wp:positionH>
            <wp:positionV relativeFrom="paragraph">
              <wp:posOffset>-56515</wp:posOffset>
            </wp:positionV>
            <wp:extent cx="682625" cy="41783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a-ES"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9505315</wp:posOffset>
            </wp:positionH>
            <wp:positionV relativeFrom="paragraph">
              <wp:posOffset>-56515</wp:posOffset>
            </wp:positionV>
            <wp:extent cx="682625" cy="4178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aleway" w:eastAsia="Raleway" w:hAnsi="Raleway" w:cs="Raleway"/>
          <w:b/>
          <w:bCs/>
          <w:color w:val="231F20"/>
          <w:w w:val="150"/>
          <w:sz w:val="28"/>
          <w:szCs w:val="28"/>
          <w:u w:val="single" w:color="231F20"/>
        </w:rPr>
        <w:t xml:space="preserve"> </w:t>
      </w:r>
      <w:r>
        <w:rPr>
          <w:rFonts w:ascii="Raleway" w:eastAsia="Raleway" w:hAnsi="Raleway" w:cs="Raleway"/>
          <w:b/>
          <w:bCs/>
          <w:color w:val="231F20"/>
          <w:sz w:val="28"/>
          <w:szCs w:val="28"/>
          <w:u w:val="single" w:color="231F20"/>
        </w:rPr>
        <w:tab/>
      </w:r>
      <w:r>
        <w:rPr>
          <w:rFonts w:ascii="Raleway" w:eastAsia="Raleway" w:hAnsi="Raleway" w:cs="Raleway"/>
          <w:b/>
          <w:bCs/>
          <w:color w:val="231F20"/>
          <w:spacing w:val="20"/>
          <w:w w:val="150"/>
          <w:sz w:val="28"/>
          <w:szCs w:val="28"/>
          <w:u w:val="single" w:color="231F20"/>
        </w:rPr>
        <w:t>XIII</w:t>
      </w:r>
      <w:r>
        <w:rPr>
          <w:rFonts w:ascii="Raleway" w:eastAsia="Raleway" w:hAnsi="Raleway" w:cs="Raleway"/>
          <w:b/>
          <w:bCs/>
          <w:color w:val="231F20"/>
          <w:spacing w:val="21"/>
          <w:w w:val="150"/>
          <w:sz w:val="28"/>
          <w:szCs w:val="28"/>
          <w:u w:val="single" w:color="231F20"/>
        </w:rPr>
        <w:t xml:space="preserve"> </w:t>
      </w:r>
      <w:r>
        <w:rPr>
          <w:rFonts w:ascii="Raleway" w:eastAsia="Raleway" w:hAnsi="Raleway" w:cs="Raleway"/>
          <w:b/>
          <w:bCs/>
          <w:color w:val="231F20"/>
          <w:spacing w:val="18"/>
          <w:w w:val="150"/>
          <w:sz w:val="28"/>
          <w:szCs w:val="28"/>
          <w:u w:val="single" w:color="231F20"/>
        </w:rPr>
        <w:t>C</w:t>
      </w:r>
      <w:r>
        <w:rPr>
          <w:rFonts w:ascii="Raleway" w:eastAsia="Raleway" w:hAnsi="Raleway" w:cs="Raleway"/>
          <w:b/>
          <w:bCs/>
          <w:color w:val="231F20"/>
          <w:spacing w:val="20"/>
          <w:w w:val="150"/>
          <w:sz w:val="28"/>
          <w:szCs w:val="28"/>
          <w:u w:val="single" w:color="231F20"/>
        </w:rPr>
        <w:t>ONGR</w:t>
      </w:r>
      <w:r>
        <w:rPr>
          <w:rFonts w:ascii="Raleway" w:eastAsia="Raleway" w:hAnsi="Raleway" w:cs="Raleway"/>
          <w:b/>
          <w:bCs/>
          <w:color w:val="231F20"/>
          <w:spacing w:val="14"/>
          <w:w w:val="150"/>
          <w:sz w:val="28"/>
          <w:szCs w:val="28"/>
          <w:u w:val="single" w:color="231F20"/>
        </w:rPr>
        <w:t>É</w:t>
      </w:r>
      <w:r>
        <w:rPr>
          <w:rFonts w:ascii="Raleway" w:eastAsia="Raleway" w:hAnsi="Raleway" w:cs="Raleway"/>
          <w:b/>
          <w:bCs/>
          <w:color w:val="231F20"/>
          <w:w w:val="150"/>
          <w:sz w:val="28"/>
          <w:szCs w:val="28"/>
          <w:u w:val="single" w:color="231F20"/>
        </w:rPr>
        <w:t>S</w:t>
      </w:r>
      <w:r>
        <w:rPr>
          <w:rFonts w:ascii="Raleway" w:eastAsia="Raleway" w:hAnsi="Raleway" w:cs="Raleway"/>
          <w:b/>
          <w:bCs/>
          <w:color w:val="231F20"/>
          <w:spacing w:val="41"/>
          <w:w w:val="150"/>
          <w:sz w:val="28"/>
          <w:szCs w:val="28"/>
          <w:u w:val="single" w:color="231F20"/>
        </w:rPr>
        <w:t xml:space="preserve"> </w:t>
      </w:r>
      <w:r>
        <w:rPr>
          <w:rFonts w:ascii="Raleway" w:eastAsia="Raleway" w:hAnsi="Raleway" w:cs="Raleway"/>
          <w:b/>
          <w:bCs/>
          <w:color w:val="231F20"/>
          <w:spacing w:val="20"/>
          <w:w w:val="150"/>
          <w:sz w:val="28"/>
          <w:szCs w:val="28"/>
          <w:u w:val="single" w:color="231F20"/>
        </w:rPr>
        <w:t>STEI</w:t>
      </w:r>
      <w:r>
        <w:rPr>
          <w:rFonts w:ascii="Raleway" w:eastAsia="Raleway" w:hAnsi="Raleway" w:cs="Raleway"/>
          <w:b/>
          <w:bCs/>
          <w:color w:val="231F20"/>
          <w:spacing w:val="21"/>
          <w:w w:val="150"/>
          <w:sz w:val="28"/>
          <w:szCs w:val="28"/>
          <w:u w:val="single" w:color="231F20"/>
        </w:rPr>
        <w:t xml:space="preserve"> </w:t>
      </w:r>
      <w:r>
        <w:rPr>
          <w:rFonts w:ascii="Raleway" w:eastAsia="Raleway" w:hAnsi="Raleway" w:cs="Raleway"/>
          <w:b/>
          <w:bCs/>
          <w:color w:val="231F20"/>
          <w:spacing w:val="20"/>
          <w:w w:val="150"/>
          <w:sz w:val="28"/>
          <w:szCs w:val="28"/>
          <w:u w:val="single" w:color="231F20"/>
        </w:rPr>
        <w:t>INTERSINDI</w:t>
      </w:r>
      <w:r>
        <w:rPr>
          <w:rFonts w:ascii="Raleway" w:eastAsia="Raleway" w:hAnsi="Raleway" w:cs="Raleway"/>
          <w:b/>
          <w:bCs/>
          <w:color w:val="231F20"/>
          <w:spacing w:val="16"/>
          <w:w w:val="150"/>
          <w:sz w:val="28"/>
          <w:szCs w:val="28"/>
          <w:u w:val="single" w:color="231F20"/>
        </w:rPr>
        <w:t>C</w:t>
      </w:r>
      <w:r>
        <w:rPr>
          <w:rFonts w:ascii="Raleway" w:eastAsia="Raleway" w:hAnsi="Raleway" w:cs="Raleway"/>
          <w:b/>
          <w:bCs/>
          <w:color w:val="231F20"/>
          <w:spacing w:val="20"/>
          <w:w w:val="150"/>
          <w:sz w:val="28"/>
          <w:szCs w:val="28"/>
          <w:u w:val="single" w:color="231F20"/>
        </w:rPr>
        <w:t>AL</w:t>
      </w:r>
      <w:r>
        <w:rPr>
          <w:rFonts w:ascii="Raleway" w:eastAsia="Raleway" w:hAnsi="Raleway" w:cs="Raleway"/>
          <w:b/>
          <w:bCs/>
          <w:color w:val="231F20"/>
          <w:spacing w:val="9"/>
          <w:w w:val="150"/>
          <w:sz w:val="28"/>
          <w:szCs w:val="28"/>
          <w:u w:val="single" w:color="231F20"/>
        </w:rPr>
        <w:t xml:space="preserve"> </w:t>
      </w:r>
      <w:r>
        <w:rPr>
          <w:rFonts w:ascii="Raleway" w:eastAsia="Raleway" w:hAnsi="Raleway" w:cs="Raleway"/>
          <w:b/>
          <w:bCs/>
          <w:color w:val="231F20"/>
          <w:w w:val="150"/>
          <w:sz w:val="28"/>
          <w:szCs w:val="28"/>
          <w:u w:val="single" w:color="231F20"/>
        </w:rPr>
        <w:t>-</w:t>
      </w:r>
      <w:r>
        <w:rPr>
          <w:rFonts w:ascii="Raleway" w:eastAsia="Raleway" w:hAnsi="Raleway" w:cs="Raleway"/>
          <w:b/>
          <w:bCs/>
          <w:color w:val="231F20"/>
          <w:spacing w:val="41"/>
          <w:w w:val="150"/>
          <w:sz w:val="28"/>
          <w:szCs w:val="28"/>
          <w:u w:val="single" w:color="231F20"/>
        </w:rPr>
        <w:t xml:space="preserve"> </w:t>
      </w:r>
      <w:r>
        <w:rPr>
          <w:rFonts w:ascii="Raleway" w:eastAsia="Raleway" w:hAnsi="Raleway" w:cs="Raleway"/>
          <w:b/>
          <w:bCs/>
          <w:color w:val="231F20"/>
          <w:spacing w:val="14"/>
          <w:w w:val="150"/>
          <w:sz w:val="28"/>
          <w:szCs w:val="28"/>
          <w:u w:val="single" w:color="231F20"/>
        </w:rPr>
        <w:t>E</w:t>
      </w:r>
      <w:r>
        <w:rPr>
          <w:rFonts w:ascii="Raleway" w:eastAsia="Raleway" w:hAnsi="Raleway" w:cs="Raleway"/>
          <w:b/>
          <w:bCs/>
          <w:color w:val="231F20"/>
          <w:spacing w:val="20"/>
          <w:w w:val="150"/>
          <w:sz w:val="28"/>
          <w:szCs w:val="28"/>
          <w:u w:val="single" w:color="231F20"/>
        </w:rPr>
        <w:t>SMEN</w:t>
      </w:r>
      <w:r>
        <w:rPr>
          <w:rFonts w:ascii="Raleway" w:eastAsia="Raleway" w:hAnsi="Raleway" w:cs="Raleway"/>
          <w:b/>
          <w:bCs/>
          <w:color w:val="231F20"/>
          <w:spacing w:val="14"/>
          <w:w w:val="150"/>
          <w:sz w:val="28"/>
          <w:szCs w:val="28"/>
          <w:u w:val="single" w:color="231F20"/>
        </w:rPr>
        <w:t>E</w:t>
      </w:r>
      <w:r>
        <w:rPr>
          <w:rFonts w:ascii="Raleway" w:eastAsia="Raleway" w:hAnsi="Raleway" w:cs="Raleway"/>
          <w:b/>
          <w:bCs/>
          <w:color w:val="231F20"/>
          <w:w w:val="150"/>
          <w:sz w:val="28"/>
          <w:szCs w:val="28"/>
          <w:u w:val="single" w:color="231F20"/>
        </w:rPr>
        <w:t xml:space="preserve">S </w:t>
      </w:r>
      <w:r>
        <w:rPr>
          <w:rFonts w:ascii="Raleway" w:eastAsia="Raleway" w:hAnsi="Raleway" w:cs="Raleway"/>
          <w:b/>
          <w:bCs/>
          <w:color w:val="231F20"/>
          <w:sz w:val="28"/>
          <w:szCs w:val="28"/>
          <w:u w:val="single" w:color="231F20"/>
        </w:rPr>
        <w:tab/>
      </w:r>
    </w:p>
    <w:p w:rsidR="00474798" w:rsidRDefault="00474798">
      <w:pPr>
        <w:spacing w:line="200" w:lineRule="exact"/>
        <w:rPr>
          <w:sz w:val="20"/>
          <w:szCs w:val="20"/>
        </w:rPr>
      </w:pPr>
    </w:p>
    <w:p w:rsidR="00474798" w:rsidRDefault="00474798">
      <w:pPr>
        <w:spacing w:before="18" w:line="220" w:lineRule="exact"/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1057"/>
        <w:gridCol w:w="805"/>
        <w:gridCol w:w="3339"/>
        <w:gridCol w:w="2191"/>
        <w:gridCol w:w="4897"/>
        <w:gridCol w:w="3028"/>
      </w:tblGrid>
      <w:tr w:rsidR="00474798">
        <w:trPr>
          <w:trHeight w:hRule="exact" w:val="907"/>
        </w:trPr>
        <w:tc>
          <w:tcPr>
            <w:tcW w:w="1057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474798" w:rsidRDefault="00683116">
            <w:pPr>
              <w:pStyle w:val="TableParagraph"/>
              <w:spacing w:before="40"/>
              <w:ind w:left="113"/>
              <w:rPr>
                <w:rFonts w:ascii="Raleway Medium" w:eastAsia="Raleway Medium" w:hAnsi="Raleway Medium" w:cs="Raleway Medium"/>
              </w:rPr>
            </w:pPr>
            <w:r>
              <w:rPr>
                <w:rFonts w:ascii="Raleway Medium" w:eastAsia="Raleway Medium" w:hAnsi="Raleway Medium" w:cs="Raleway Medium"/>
                <w:color w:val="231F20"/>
                <w:spacing w:val="-2"/>
              </w:rPr>
              <w:t>P</w:t>
            </w:r>
            <w:r>
              <w:rPr>
                <w:rFonts w:ascii="Raleway Medium" w:eastAsia="Raleway Medium" w:hAnsi="Raleway Medium" w:cs="Raleway Medium"/>
                <w:color w:val="231F20"/>
              </w:rPr>
              <w:t>àgina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474798" w:rsidRDefault="00683116">
            <w:pPr>
              <w:pStyle w:val="TableParagraph"/>
              <w:spacing w:before="40"/>
              <w:ind w:left="113"/>
              <w:rPr>
                <w:rFonts w:ascii="Raleway Medium" w:eastAsia="Raleway Medium" w:hAnsi="Raleway Medium" w:cs="Raleway Medium"/>
              </w:rPr>
            </w:pPr>
            <w:r>
              <w:rPr>
                <w:rFonts w:ascii="Raleway Medium" w:eastAsia="Raleway Medium" w:hAnsi="Raleway Medium" w:cs="Raleway Medium"/>
                <w:color w:val="231F20"/>
              </w:rPr>
              <w:t>Línia</w:t>
            </w:r>
          </w:p>
        </w:tc>
        <w:tc>
          <w:tcPr>
            <w:tcW w:w="333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474798" w:rsidRDefault="00683116">
            <w:pPr>
              <w:pStyle w:val="TableParagraph"/>
              <w:spacing w:before="40"/>
              <w:ind w:left="113"/>
              <w:rPr>
                <w:rFonts w:ascii="Raleway Medium" w:eastAsia="Raleway Medium" w:hAnsi="Raleway Medium" w:cs="Raleway Medium"/>
              </w:rPr>
            </w:pPr>
            <w:r>
              <w:rPr>
                <w:rFonts w:ascii="Raleway Medium" w:eastAsia="Raleway Medium" w:hAnsi="Raleway Medium" w:cs="Raleway Medium"/>
                <w:color w:val="231F20"/>
              </w:rPr>
              <w:t>Tipus d</w:t>
            </w:r>
            <w:r>
              <w:rPr>
                <w:rFonts w:ascii="Raleway Medium" w:eastAsia="Raleway Medium" w:hAnsi="Raleway Medium" w:cs="Raleway Medium"/>
                <w:color w:val="231F20"/>
                <w:spacing w:val="-5"/>
              </w:rPr>
              <w:t>’</w:t>
            </w:r>
            <w:r>
              <w:rPr>
                <w:rFonts w:ascii="Raleway Medium" w:eastAsia="Raleway Medium" w:hAnsi="Raleway Medium" w:cs="Raleway Medium"/>
                <w:color w:val="231F20"/>
              </w:rPr>
              <w:t>esmena</w:t>
            </w:r>
          </w:p>
          <w:p w:rsidR="00474798" w:rsidRDefault="00683116">
            <w:pPr>
              <w:pStyle w:val="TableParagraph"/>
              <w:spacing w:before="40"/>
              <w:ind w:left="113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  <w:color w:val="231F20"/>
              </w:rPr>
              <w:t>(addici</w:t>
            </w:r>
            <w:r>
              <w:rPr>
                <w:rFonts w:ascii="Raleway" w:eastAsia="Raleway" w:hAnsi="Raleway" w:cs="Raleway"/>
                <w:color w:val="231F20"/>
                <w:spacing w:val="-5"/>
              </w:rPr>
              <w:t>ó</w:t>
            </w:r>
            <w:r>
              <w:rPr>
                <w:rFonts w:ascii="Raleway" w:eastAsia="Raleway" w:hAnsi="Raleway" w:cs="Raleway"/>
                <w:color w:val="231F20"/>
              </w:rPr>
              <w:t>,</w:t>
            </w:r>
            <w:r>
              <w:rPr>
                <w:rFonts w:ascii="Raleway" w:eastAsia="Raleway" w:hAnsi="Raleway" w:cs="Raleway"/>
                <w:color w:val="231F20"/>
                <w:spacing w:val="-10"/>
              </w:rPr>
              <w:t xml:space="preserve"> </w:t>
            </w:r>
            <w:r>
              <w:rPr>
                <w:rFonts w:ascii="Raleway" w:eastAsia="Raleway" w:hAnsi="Raleway" w:cs="Raleway"/>
                <w:color w:val="231F20"/>
              </w:rPr>
              <w:t>sup</w:t>
            </w:r>
            <w:r>
              <w:rPr>
                <w:rFonts w:ascii="Raleway" w:eastAsia="Raleway" w:hAnsi="Raleway" w:cs="Raleway"/>
                <w:color w:val="231F20"/>
                <w:spacing w:val="-5"/>
              </w:rPr>
              <w:t>r</w:t>
            </w:r>
            <w:r>
              <w:rPr>
                <w:rFonts w:ascii="Raleway" w:eastAsia="Raleway" w:hAnsi="Raleway" w:cs="Raleway"/>
                <w:color w:val="231F20"/>
              </w:rPr>
              <w:t>essi</w:t>
            </w:r>
            <w:r>
              <w:rPr>
                <w:rFonts w:ascii="Raleway" w:eastAsia="Raleway" w:hAnsi="Raleway" w:cs="Raleway"/>
                <w:color w:val="231F20"/>
                <w:spacing w:val="-6"/>
              </w:rPr>
              <w:t>ó</w:t>
            </w:r>
            <w:r>
              <w:rPr>
                <w:rFonts w:ascii="Raleway" w:eastAsia="Raleway" w:hAnsi="Raleway" w:cs="Raleway"/>
                <w:color w:val="231F20"/>
              </w:rPr>
              <w:t>,</w:t>
            </w:r>
            <w:r>
              <w:rPr>
                <w:rFonts w:ascii="Raleway" w:eastAsia="Raleway" w:hAnsi="Raleway" w:cs="Raleway"/>
                <w:color w:val="231F20"/>
                <w:spacing w:val="-9"/>
              </w:rPr>
              <w:t xml:space="preserve"> </w:t>
            </w:r>
            <w:r>
              <w:rPr>
                <w:rFonts w:ascii="Raleway" w:eastAsia="Raleway" w:hAnsi="Raleway" w:cs="Raleway"/>
                <w:color w:val="231F20"/>
              </w:rPr>
              <w:t>modificaci</w:t>
            </w:r>
            <w:r>
              <w:rPr>
                <w:rFonts w:ascii="Raleway" w:eastAsia="Raleway" w:hAnsi="Raleway" w:cs="Raleway"/>
                <w:color w:val="231F20"/>
                <w:spacing w:val="-5"/>
              </w:rPr>
              <w:t>ó</w:t>
            </w:r>
            <w:r>
              <w:rPr>
                <w:rFonts w:ascii="Raleway" w:eastAsia="Raleway" w:hAnsi="Raleway" w:cs="Raleway"/>
                <w:color w:val="231F20"/>
              </w:rPr>
              <w:t>)</w:t>
            </w:r>
          </w:p>
        </w:tc>
        <w:tc>
          <w:tcPr>
            <w:tcW w:w="219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474798" w:rsidRDefault="00683116">
            <w:pPr>
              <w:pStyle w:val="TableParagraph"/>
              <w:spacing w:before="40"/>
              <w:ind w:left="113"/>
              <w:rPr>
                <w:rFonts w:ascii="Raleway Medium" w:eastAsia="Raleway Medium" w:hAnsi="Raleway Medium" w:cs="Raleway Medium"/>
              </w:rPr>
            </w:pPr>
            <w:r>
              <w:rPr>
                <w:rFonts w:ascii="Raleway Medium" w:eastAsia="Raleway Medium" w:hAnsi="Raleway Medium" w:cs="Raleway Medium"/>
                <w:color w:val="231F20"/>
              </w:rPr>
              <w:t>Esmena</w:t>
            </w:r>
          </w:p>
        </w:tc>
        <w:tc>
          <w:tcPr>
            <w:tcW w:w="4897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474798" w:rsidRDefault="00683116">
            <w:pPr>
              <w:pStyle w:val="TableParagraph"/>
              <w:spacing w:before="40"/>
              <w:ind w:left="113"/>
              <w:rPr>
                <w:rFonts w:ascii="Raleway Medium" w:eastAsia="Raleway Medium" w:hAnsi="Raleway Medium" w:cs="Raleway Medium"/>
              </w:rPr>
            </w:pPr>
            <w:r>
              <w:rPr>
                <w:rFonts w:ascii="Raleway Medium" w:eastAsia="Raleway Medium" w:hAnsi="Raleway Medium" w:cs="Raleway Medium"/>
                <w:color w:val="231F20"/>
                <w:spacing w:val="-4"/>
              </w:rPr>
              <w:t>R</w:t>
            </w:r>
            <w:r>
              <w:rPr>
                <w:rFonts w:ascii="Raleway Medium" w:eastAsia="Raleway Medium" w:hAnsi="Raleway Medium" w:cs="Raleway Medium"/>
                <w:color w:val="231F20"/>
              </w:rPr>
              <w:t xml:space="preserve">esponsable de </w:t>
            </w:r>
            <w:r>
              <w:rPr>
                <w:rFonts w:ascii="Raleway Medium" w:eastAsia="Raleway Medium" w:hAnsi="Raleway Medium" w:cs="Raleway Medium"/>
                <w:color w:val="231F20"/>
                <w:spacing w:val="-4"/>
              </w:rPr>
              <w:t>l</w:t>
            </w:r>
            <w:r>
              <w:rPr>
                <w:rFonts w:ascii="Raleway Medium" w:eastAsia="Raleway Medium" w:hAnsi="Raleway Medium" w:cs="Raleway Medium"/>
                <w:color w:val="231F20"/>
                <w:spacing w:val="-5"/>
              </w:rPr>
              <w:t>’</w:t>
            </w:r>
            <w:r>
              <w:rPr>
                <w:rFonts w:ascii="Raleway Medium" w:eastAsia="Raleway Medium" w:hAnsi="Raleway Medium" w:cs="Raleway Medium"/>
                <w:color w:val="231F20"/>
              </w:rPr>
              <w:t>esmena (*)</w:t>
            </w:r>
          </w:p>
        </w:tc>
        <w:tc>
          <w:tcPr>
            <w:tcW w:w="302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shd w:val="clear" w:color="auto" w:fill="DCDDDE"/>
          </w:tcPr>
          <w:p w:rsidR="00474798" w:rsidRDefault="00683116">
            <w:pPr>
              <w:pStyle w:val="TableParagraph"/>
              <w:spacing w:before="40" w:line="277" w:lineRule="auto"/>
              <w:ind w:left="113" w:right="606"/>
              <w:rPr>
                <w:rFonts w:ascii="Raleway Medium" w:eastAsia="Raleway Medium" w:hAnsi="Raleway Medium" w:cs="Raleway Medium"/>
              </w:rPr>
            </w:pPr>
            <w:r>
              <w:rPr>
                <w:rFonts w:ascii="Raleway Medium" w:eastAsia="Raleway Medium" w:hAnsi="Raleway Medium" w:cs="Raleway Medium"/>
                <w:color w:val="231F20"/>
                <w:spacing w:val="-2"/>
              </w:rPr>
              <w:t>Mo</w:t>
            </w:r>
            <w:r>
              <w:rPr>
                <w:rFonts w:ascii="Raleway Medium" w:eastAsia="Raleway Medium" w:hAnsi="Raleway Medium" w:cs="Raleway Medium"/>
                <w:color w:val="231F20"/>
              </w:rPr>
              <w:t>ti</w:t>
            </w:r>
            <w:r>
              <w:rPr>
                <w:rFonts w:ascii="Raleway Medium" w:eastAsia="Raleway Medium" w:hAnsi="Raleway Medium" w:cs="Raleway Medium"/>
                <w:color w:val="231F20"/>
                <w:spacing w:val="-3"/>
              </w:rPr>
              <w:t>v</w:t>
            </w:r>
            <w:r>
              <w:rPr>
                <w:rFonts w:ascii="Raleway Medium" w:eastAsia="Raleway Medium" w:hAnsi="Raleway Medium" w:cs="Raleway Medium"/>
                <w:color w:val="231F20"/>
              </w:rPr>
              <w:t xml:space="preserve">ació de </w:t>
            </w:r>
            <w:r>
              <w:rPr>
                <w:rFonts w:ascii="Raleway Medium" w:eastAsia="Raleway Medium" w:hAnsi="Raleway Medium" w:cs="Raleway Medium"/>
                <w:color w:val="231F20"/>
                <w:spacing w:val="-4"/>
              </w:rPr>
              <w:t>l</w:t>
            </w:r>
            <w:r>
              <w:rPr>
                <w:rFonts w:ascii="Raleway Medium" w:eastAsia="Raleway Medium" w:hAnsi="Raleway Medium" w:cs="Raleway Medium"/>
                <w:color w:val="231F20"/>
                <w:spacing w:val="-5"/>
              </w:rPr>
              <w:t>’</w:t>
            </w:r>
            <w:r>
              <w:rPr>
                <w:rFonts w:ascii="Raleway Medium" w:eastAsia="Raleway Medium" w:hAnsi="Raleway Medium" w:cs="Raleway Medium"/>
                <w:color w:val="231F20"/>
              </w:rPr>
              <w:t xml:space="preserve">esmena </w:t>
            </w:r>
            <w:r>
              <w:rPr>
                <w:rFonts w:ascii="Raleway Medium" w:eastAsia="Raleway Medium" w:hAnsi="Raleway Medium" w:cs="Raleway Medium"/>
                <w:color w:val="231F20"/>
                <w:spacing w:val="-1"/>
              </w:rPr>
              <w:t>p</w:t>
            </w:r>
            <w:r>
              <w:rPr>
                <w:rFonts w:ascii="Raleway Medium" w:eastAsia="Raleway Medium" w:hAnsi="Raleway Medium" w:cs="Raleway Medium"/>
                <w:color w:val="231F20"/>
                <w:spacing w:val="-3"/>
              </w:rPr>
              <w:t>r</w:t>
            </w:r>
            <w:r>
              <w:rPr>
                <w:rFonts w:ascii="Raleway Medium" w:eastAsia="Raleway Medium" w:hAnsi="Raleway Medium" w:cs="Raleway Medium"/>
                <w:color w:val="231F20"/>
                <w:spacing w:val="-1"/>
              </w:rPr>
              <w:t>esentada</w:t>
            </w:r>
          </w:p>
        </w:tc>
      </w:tr>
      <w:tr w:rsidR="00474798">
        <w:trPr>
          <w:trHeight w:hRule="exact" w:val="425"/>
        </w:trPr>
        <w:tc>
          <w:tcPr>
            <w:tcW w:w="105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48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74798" w:rsidRDefault="00474798"/>
        </w:tc>
      </w:tr>
      <w:tr w:rsidR="00474798">
        <w:trPr>
          <w:trHeight w:hRule="exact" w:val="425"/>
        </w:trPr>
        <w:tc>
          <w:tcPr>
            <w:tcW w:w="105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48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74798" w:rsidRDefault="00474798"/>
        </w:tc>
      </w:tr>
      <w:tr w:rsidR="00474798">
        <w:trPr>
          <w:trHeight w:hRule="exact" w:val="425"/>
        </w:trPr>
        <w:tc>
          <w:tcPr>
            <w:tcW w:w="105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48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74798" w:rsidRDefault="00474798"/>
        </w:tc>
      </w:tr>
      <w:tr w:rsidR="00474798">
        <w:trPr>
          <w:trHeight w:hRule="exact" w:val="425"/>
        </w:trPr>
        <w:tc>
          <w:tcPr>
            <w:tcW w:w="105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48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74798" w:rsidRDefault="00474798"/>
        </w:tc>
      </w:tr>
      <w:tr w:rsidR="00474798">
        <w:trPr>
          <w:trHeight w:hRule="exact" w:val="425"/>
        </w:trPr>
        <w:tc>
          <w:tcPr>
            <w:tcW w:w="105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48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74798" w:rsidRDefault="00474798"/>
        </w:tc>
      </w:tr>
      <w:tr w:rsidR="00474798">
        <w:trPr>
          <w:trHeight w:hRule="exact" w:val="425"/>
        </w:trPr>
        <w:tc>
          <w:tcPr>
            <w:tcW w:w="105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48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74798" w:rsidRDefault="00474798"/>
        </w:tc>
      </w:tr>
      <w:tr w:rsidR="00474798">
        <w:trPr>
          <w:trHeight w:hRule="exact" w:val="425"/>
        </w:trPr>
        <w:tc>
          <w:tcPr>
            <w:tcW w:w="105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48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74798" w:rsidRDefault="00474798"/>
        </w:tc>
      </w:tr>
      <w:tr w:rsidR="00474798">
        <w:trPr>
          <w:trHeight w:hRule="exact" w:val="425"/>
        </w:trPr>
        <w:tc>
          <w:tcPr>
            <w:tcW w:w="105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48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74798" w:rsidRDefault="00474798"/>
        </w:tc>
      </w:tr>
      <w:tr w:rsidR="00474798">
        <w:trPr>
          <w:trHeight w:hRule="exact" w:val="425"/>
        </w:trPr>
        <w:tc>
          <w:tcPr>
            <w:tcW w:w="105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48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74798" w:rsidRDefault="00474798"/>
        </w:tc>
      </w:tr>
      <w:tr w:rsidR="00474798">
        <w:trPr>
          <w:trHeight w:hRule="exact" w:val="425"/>
        </w:trPr>
        <w:tc>
          <w:tcPr>
            <w:tcW w:w="105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48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74798" w:rsidRDefault="00474798"/>
        </w:tc>
      </w:tr>
      <w:tr w:rsidR="00474798">
        <w:trPr>
          <w:trHeight w:hRule="exact" w:val="425"/>
        </w:trPr>
        <w:tc>
          <w:tcPr>
            <w:tcW w:w="105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48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74798" w:rsidRDefault="00474798"/>
        </w:tc>
      </w:tr>
      <w:tr w:rsidR="00474798">
        <w:trPr>
          <w:trHeight w:hRule="exact" w:val="425"/>
        </w:trPr>
        <w:tc>
          <w:tcPr>
            <w:tcW w:w="105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48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74798" w:rsidRDefault="00474798"/>
        </w:tc>
      </w:tr>
      <w:tr w:rsidR="00474798">
        <w:trPr>
          <w:trHeight w:hRule="exact" w:val="425"/>
        </w:trPr>
        <w:tc>
          <w:tcPr>
            <w:tcW w:w="105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48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74798" w:rsidRDefault="00474798"/>
        </w:tc>
      </w:tr>
      <w:tr w:rsidR="00474798">
        <w:trPr>
          <w:trHeight w:hRule="exact" w:val="425"/>
        </w:trPr>
        <w:tc>
          <w:tcPr>
            <w:tcW w:w="105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48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74798" w:rsidRDefault="00474798"/>
        </w:tc>
      </w:tr>
      <w:tr w:rsidR="00474798">
        <w:trPr>
          <w:trHeight w:hRule="exact" w:val="425"/>
        </w:trPr>
        <w:tc>
          <w:tcPr>
            <w:tcW w:w="105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48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74798" w:rsidRDefault="00474798"/>
        </w:tc>
      </w:tr>
      <w:tr w:rsidR="00474798">
        <w:trPr>
          <w:trHeight w:hRule="exact" w:val="425"/>
        </w:trPr>
        <w:tc>
          <w:tcPr>
            <w:tcW w:w="105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48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74798" w:rsidRDefault="00474798"/>
        </w:tc>
      </w:tr>
      <w:tr w:rsidR="00474798">
        <w:trPr>
          <w:trHeight w:hRule="exact" w:val="425"/>
        </w:trPr>
        <w:tc>
          <w:tcPr>
            <w:tcW w:w="105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48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74798" w:rsidRDefault="00474798"/>
        </w:tc>
      </w:tr>
      <w:tr w:rsidR="00474798">
        <w:trPr>
          <w:trHeight w:hRule="exact" w:val="425"/>
        </w:trPr>
        <w:tc>
          <w:tcPr>
            <w:tcW w:w="105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48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74798" w:rsidRDefault="00474798"/>
        </w:tc>
      </w:tr>
      <w:tr w:rsidR="00474798">
        <w:trPr>
          <w:trHeight w:hRule="exact" w:val="425"/>
        </w:trPr>
        <w:tc>
          <w:tcPr>
            <w:tcW w:w="105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48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74798" w:rsidRDefault="00474798"/>
        </w:tc>
      </w:tr>
      <w:tr w:rsidR="00474798">
        <w:trPr>
          <w:trHeight w:hRule="exact" w:val="425"/>
        </w:trPr>
        <w:tc>
          <w:tcPr>
            <w:tcW w:w="105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3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48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74798" w:rsidRDefault="00474798"/>
        </w:tc>
      </w:tr>
      <w:tr w:rsidR="00474798">
        <w:trPr>
          <w:trHeight w:hRule="exact" w:val="425"/>
        </w:trPr>
        <w:tc>
          <w:tcPr>
            <w:tcW w:w="1057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80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33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219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4897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474798" w:rsidRDefault="00474798"/>
        </w:tc>
        <w:tc>
          <w:tcPr>
            <w:tcW w:w="302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474798" w:rsidRDefault="00474798"/>
        </w:tc>
      </w:tr>
    </w:tbl>
    <w:p w:rsidR="00474798" w:rsidRDefault="00474798">
      <w:pPr>
        <w:spacing w:before="4" w:line="140" w:lineRule="exact"/>
        <w:rPr>
          <w:sz w:val="14"/>
          <w:szCs w:val="14"/>
        </w:rPr>
      </w:pPr>
    </w:p>
    <w:p w:rsidR="00474798" w:rsidRDefault="00683116">
      <w:pPr>
        <w:pStyle w:val="Textoindependiente"/>
      </w:pPr>
      <w:r>
        <w:rPr>
          <w:color w:val="231F20"/>
        </w:rPr>
        <w:t xml:space="preserve">(*) </w:t>
      </w:r>
      <w:r>
        <w:rPr>
          <w:color w:val="231F20"/>
          <w:spacing w:val="-2"/>
        </w:rPr>
        <w:t>P</w:t>
      </w:r>
      <w:r>
        <w:rPr>
          <w:color w:val="231F20"/>
        </w:rPr>
        <w:t>ersona que p</w:t>
      </w:r>
      <w:r>
        <w:rPr>
          <w:color w:val="231F20"/>
          <w:spacing w:val="-3"/>
        </w:rPr>
        <w:t>r</w:t>
      </w:r>
      <w:r>
        <w:rPr>
          <w:color w:val="231F20"/>
        </w:rPr>
        <w:t xml:space="preserve">oposa </w:t>
      </w:r>
      <w:r>
        <w:rPr>
          <w:color w:val="231F20"/>
          <w:spacing w:val="-3"/>
        </w:rPr>
        <w:t>l</w:t>
      </w:r>
      <w:r>
        <w:rPr>
          <w:color w:val="231F20"/>
          <w:spacing w:val="-4"/>
        </w:rPr>
        <w:t>’</w:t>
      </w:r>
      <w:r>
        <w:rPr>
          <w:color w:val="231F20"/>
        </w:rPr>
        <w:t>esmena i la d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f</w:t>
      </w:r>
      <w:r>
        <w:rPr>
          <w:color w:val="231F20"/>
        </w:rPr>
        <w:t>ensarà en 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Cong</w:t>
      </w:r>
      <w:r>
        <w:rPr>
          <w:color w:val="231F20"/>
          <w:spacing w:val="-3"/>
        </w:rPr>
        <w:t>r</w:t>
      </w:r>
      <w:r>
        <w:rPr>
          <w:color w:val="231F20"/>
        </w:rPr>
        <w:t>és</w:t>
      </w:r>
    </w:p>
    <w:sectPr w:rsidR="00474798">
      <w:type w:val="continuous"/>
      <w:pgSz w:w="16838" w:h="11920" w:orient="landscape"/>
      <w:pgMar w:top="260" w:right="62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98"/>
    <w:rsid w:val="00474798"/>
    <w:rsid w:val="0068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CE3E5-DD7C-4894-9E38-DAEB8894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3"/>
    </w:pPr>
    <w:rPr>
      <w:rFonts w:ascii="Raleway Medium" w:eastAsia="Raleway Medium" w:hAnsi="Raleway Medium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Maquetación 1</vt:lpstr>
    </vt:vector>
  </TitlesOfParts>
  <Company>HP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Maquetación 1</dc:title>
  <dc:creator>STEI Intersindical</dc:creator>
  <cp:lastModifiedBy>Xisco Alomar</cp:lastModifiedBy>
  <cp:revision>2</cp:revision>
  <dcterms:created xsi:type="dcterms:W3CDTF">2025-02-07T10:27:00Z</dcterms:created>
  <dcterms:modified xsi:type="dcterms:W3CDTF">2025-02-07T10:27:00Z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LastSaved">
    <vt:filetime>2025-02-06T00:00:00Z</vt:filetime>
  </property>
</Properties>
</file>